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0BED" w14:textId="3EF19290" w:rsidR="000C002C" w:rsidRDefault="000C002C" w:rsidP="000C002C">
      <w:pPr>
        <w:rPr>
          <w:rFonts w:ascii="Arial" w:hAnsi="Arial" w:cs="Arial"/>
          <w:b/>
          <w:sz w:val="24"/>
          <w:szCs w:val="24"/>
        </w:rPr>
      </w:pPr>
      <w:r w:rsidRPr="000C002C">
        <w:rPr>
          <w:rFonts w:ascii="Arial" w:hAnsi="Arial" w:cs="Arial"/>
          <w:b/>
          <w:sz w:val="24"/>
          <w:szCs w:val="24"/>
        </w:rPr>
        <w:t xml:space="preserve">Entwurf eines Anschreibens für ein </w:t>
      </w:r>
      <w:r w:rsidR="00235734">
        <w:rPr>
          <w:rFonts w:ascii="Arial" w:hAnsi="Arial" w:cs="Arial"/>
          <w:b/>
          <w:sz w:val="24"/>
          <w:szCs w:val="24"/>
        </w:rPr>
        <w:t>erneutes</w:t>
      </w:r>
      <w:r w:rsidR="00235734" w:rsidRPr="000C002C">
        <w:rPr>
          <w:rFonts w:ascii="Arial" w:hAnsi="Arial" w:cs="Arial"/>
          <w:b/>
          <w:sz w:val="24"/>
          <w:szCs w:val="24"/>
        </w:rPr>
        <w:t xml:space="preserve"> </w:t>
      </w:r>
      <w:r w:rsidRPr="000C002C">
        <w:rPr>
          <w:rFonts w:ascii="Arial" w:hAnsi="Arial" w:cs="Arial"/>
          <w:b/>
          <w:sz w:val="24"/>
          <w:szCs w:val="24"/>
        </w:rPr>
        <w:t>Gespräch zur Bedarfsermittlung</w:t>
      </w:r>
    </w:p>
    <w:p w14:paraId="72456407" w14:textId="13E9795C" w:rsidR="000029EA" w:rsidRPr="00BE7827" w:rsidRDefault="000029EA" w:rsidP="000029EA">
      <w:pPr>
        <w:rPr>
          <w:rFonts w:ascii="Arial" w:hAnsi="Arial" w:cs="Arial"/>
          <w:b/>
          <w:sz w:val="20"/>
          <w:szCs w:val="20"/>
        </w:rPr>
      </w:pPr>
      <w:r>
        <w:rPr>
          <w:rFonts w:ascii="Arial" w:hAnsi="Arial" w:cs="Arial"/>
          <w:b/>
          <w:sz w:val="20"/>
          <w:szCs w:val="20"/>
        </w:rPr>
        <w:t>(Es handelt sich um eine Orientierung, die auf die Regelungen vor Ort und den Einzelfall angepasst werden muss. Dabei kann ggf. auf bereits bekannte Informationen verzichtet werden. In bestimmten Fällen kann auf ein Anschreiben bzw. die Übersendung des Vorerhebungs</w:t>
      </w:r>
      <w:r w:rsidR="001E33AC">
        <w:rPr>
          <w:rFonts w:ascii="Arial" w:hAnsi="Arial" w:cs="Arial"/>
          <w:b/>
          <w:sz w:val="20"/>
          <w:szCs w:val="20"/>
        </w:rPr>
        <w:t>b</w:t>
      </w:r>
      <w:r>
        <w:rPr>
          <w:rFonts w:ascii="Arial" w:hAnsi="Arial" w:cs="Arial"/>
          <w:b/>
          <w:sz w:val="20"/>
          <w:szCs w:val="20"/>
        </w:rPr>
        <w:t>ogens auch verzichtet werden). In bestimmten Fällen kann auch auf den Hinweis zur Beratung oder zum Persönlichen Budget verzichtet werden.</w:t>
      </w:r>
      <w:r w:rsidR="00FD64A7">
        <w:rPr>
          <w:rFonts w:ascii="Arial" w:hAnsi="Arial" w:cs="Arial"/>
          <w:b/>
          <w:sz w:val="20"/>
          <w:szCs w:val="20"/>
        </w:rPr>
        <w:t>)</w:t>
      </w:r>
    </w:p>
    <w:p w14:paraId="54906A83" w14:textId="77777777" w:rsidR="000029EA" w:rsidRPr="000C002C" w:rsidRDefault="000029EA" w:rsidP="000C002C">
      <w:pPr>
        <w:rPr>
          <w:rFonts w:ascii="Arial" w:hAnsi="Arial" w:cs="Arial"/>
          <w:b/>
          <w:sz w:val="24"/>
          <w:szCs w:val="24"/>
        </w:rPr>
      </w:pPr>
    </w:p>
    <w:p w14:paraId="253D731E" w14:textId="3E06FD18" w:rsidR="00877C21" w:rsidRDefault="00877C21">
      <w:pPr>
        <w:rPr>
          <w:rFonts w:ascii="Arial" w:hAnsi="Arial" w:cs="Arial"/>
          <w:sz w:val="24"/>
          <w:szCs w:val="24"/>
        </w:rPr>
      </w:pPr>
    </w:p>
    <w:p w14:paraId="2D286154" w14:textId="6E536173" w:rsidR="00847009" w:rsidRDefault="00847009">
      <w:pPr>
        <w:rPr>
          <w:rFonts w:ascii="Arial" w:hAnsi="Arial" w:cs="Arial"/>
          <w:sz w:val="24"/>
          <w:szCs w:val="24"/>
        </w:rPr>
      </w:pPr>
      <w:r>
        <w:rPr>
          <w:rFonts w:ascii="Arial" w:hAnsi="Arial" w:cs="Arial"/>
          <w:sz w:val="24"/>
          <w:szCs w:val="24"/>
        </w:rPr>
        <w:t>[Liebe Familie],</w:t>
      </w:r>
    </w:p>
    <w:p w14:paraId="691D04D1" w14:textId="52AB76EF" w:rsidR="000C002C" w:rsidRDefault="00847009">
      <w:pPr>
        <w:rPr>
          <w:rFonts w:ascii="Arial" w:hAnsi="Arial" w:cs="Arial"/>
          <w:sz w:val="24"/>
          <w:szCs w:val="24"/>
        </w:rPr>
      </w:pPr>
      <w:r>
        <w:rPr>
          <w:rFonts w:ascii="Arial" w:hAnsi="Arial" w:cs="Arial"/>
          <w:sz w:val="24"/>
          <w:szCs w:val="24"/>
        </w:rPr>
        <w:t>b</w:t>
      </w:r>
      <w:r w:rsidR="000C002C">
        <w:rPr>
          <w:rFonts w:ascii="Arial" w:hAnsi="Arial" w:cs="Arial"/>
          <w:sz w:val="24"/>
          <w:szCs w:val="24"/>
        </w:rPr>
        <w:t xml:space="preserve">estimmt erinnern Sie sich an unser </w:t>
      </w:r>
      <w:r w:rsidR="00A650A9" w:rsidRPr="00CF07CD">
        <w:rPr>
          <w:rFonts w:ascii="Arial" w:hAnsi="Arial" w:cs="Arial"/>
          <w:i/>
          <w:sz w:val="24"/>
          <w:szCs w:val="24"/>
        </w:rPr>
        <w:t>[vor allem bei Wechsel der Fachkraft</w:t>
      </w:r>
      <w:r w:rsidR="00A650A9">
        <w:rPr>
          <w:rFonts w:ascii="Arial" w:hAnsi="Arial" w:cs="Arial"/>
          <w:i/>
          <w:sz w:val="24"/>
          <w:szCs w:val="24"/>
        </w:rPr>
        <w:t xml:space="preserve">: </w:t>
      </w:r>
      <w:r w:rsidR="00A650A9" w:rsidRPr="00847009">
        <w:rPr>
          <w:rFonts w:ascii="Arial" w:hAnsi="Arial" w:cs="Arial"/>
          <w:sz w:val="24"/>
          <w:szCs w:val="24"/>
        </w:rPr>
        <w:t>„</w:t>
      </w:r>
      <w:proofErr w:type="gramStart"/>
      <w:r w:rsidR="00A650A9" w:rsidRPr="00847009">
        <w:rPr>
          <w:rFonts w:ascii="Arial" w:hAnsi="Arial" w:cs="Arial"/>
          <w:sz w:val="24"/>
          <w:szCs w:val="24"/>
        </w:rPr>
        <w:t>das</w:t>
      </w:r>
      <w:proofErr w:type="gramEnd"/>
      <w:r w:rsidR="00A650A9" w:rsidRPr="00847009">
        <w:rPr>
          <w:rFonts w:ascii="Arial" w:hAnsi="Arial" w:cs="Arial"/>
          <w:sz w:val="24"/>
          <w:szCs w:val="24"/>
        </w:rPr>
        <w:t>“</w:t>
      </w:r>
      <w:r w:rsidR="00A650A9" w:rsidRPr="00CF07CD">
        <w:rPr>
          <w:rFonts w:ascii="Arial" w:hAnsi="Arial" w:cs="Arial"/>
          <w:i/>
          <w:sz w:val="24"/>
          <w:szCs w:val="24"/>
        </w:rPr>
        <w:t>]</w:t>
      </w:r>
      <w:r w:rsidR="00A650A9">
        <w:rPr>
          <w:rFonts w:ascii="Arial" w:hAnsi="Arial" w:cs="Arial"/>
          <w:sz w:val="24"/>
          <w:szCs w:val="24"/>
        </w:rPr>
        <w:t xml:space="preserve"> </w:t>
      </w:r>
      <w:r w:rsidR="000C002C">
        <w:rPr>
          <w:rFonts w:ascii="Arial" w:hAnsi="Arial" w:cs="Arial"/>
          <w:sz w:val="24"/>
          <w:szCs w:val="24"/>
        </w:rPr>
        <w:t>Gespräch zum Unterstützungsbedarf</w:t>
      </w:r>
      <w:r w:rsidR="00A650A9">
        <w:rPr>
          <w:rFonts w:ascii="Arial" w:hAnsi="Arial" w:cs="Arial"/>
          <w:sz w:val="24"/>
          <w:szCs w:val="24"/>
        </w:rPr>
        <w:t xml:space="preserve"> von [Name des Kindes/ des*der Jugendlichen]</w:t>
      </w:r>
      <w:r w:rsidR="000029EA">
        <w:rPr>
          <w:rFonts w:ascii="Arial" w:hAnsi="Arial" w:cs="Arial"/>
          <w:sz w:val="24"/>
          <w:szCs w:val="24"/>
        </w:rPr>
        <w:t xml:space="preserve"> am [Datum]</w:t>
      </w:r>
      <w:r w:rsidR="000C002C">
        <w:rPr>
          <w:rFonts w:ascii="Arial" w:hAnsi="Arial" w:cs="Arial"/>
          <w:sz w:val="24"/>
          <w:szCs w:val="24"/>
        </w:rPr>
        <w:t>. Im Ergebnis konnten wir die Unterstützungsleistung</w:t>
      </w:r>
      <w:r w:rsidR="00CD4586">
        <w:rPr>
          <w:rFonts w:ascii="Arial" w:hAnsi="Arial" w:cs="Arial"/>
          <w:sz w:val="24"/>
          <w:szCs w:val="24"/>
        </w:rPr>
        <w:t>en</w:t>
      </w:r>
      <w:r w:rsidR="000C002C">
        <w:rPr>
          <w:rFonts w:ascii="Arial" w:hAnsi="Arial" w:cs="Arial"/>
          <w:sz w:val="24"/>
          <w:szCs w:val="24"/>
        </w:rPr>
        <w:t xml:space="preserve"> bewilligen, die derzeit laufen. Wir hatten vereinbart, dass wir den Bedarf und den Plan gemeinsam nach </w:t>
      </w:r>
      <w:r w:rsidR="00A650A9">
        <w:rPr>
          <w:rFonts w:ascii="Arial" w:hAnsi="Arial" w:cs="Arial"/>
          <w:sz w:val="24"/>
          <w:szCs w:val="24"/>
        </w:rPr>
        <w:t xml:space="preserve">[Anzahl der Monate] </w:t>
      </w:r>
      <w:r w:rsidR="008D5651">
        <w:rPr>
          <w:rFonts w:ascii="Arial" w:hAnsi="Arial" w:cs="Arial"/>
          <w:sz w:val="24"/>
          <w:szCs w:val="24"/>
        </w:rPr>
        <w:t xml:space="preserve">Monaten </w:t>
      </w:r>
      <w:r w:rsidR="000C002C">
        <w:rPr>
          <w:rFonts w:ascii="Arial" w:hAnsi="Arial" w:cs="Arial"/>
          <w:sz w:val="24"/>
          <w:szCs w:val="24"/>
        </w:rPr>
        <w:t xml:space="preserve">prüfen. In </w:t>
      </w:r>
      <w:r w:rsidR="000029EA">
        <w:rPr>
          <w:rFonts w:ascii="Arial" w:hAnsi="Arial" w:cs="Arial"/>
          <w:sz w:val="24"/>
          <w:szCs w:val="24"/>
        </w:rPr>
        <w:t>dem nun anstehenden</w:t>
      </w:r>
      <w:r w:rsidR="000C002C">
        <w:rPr>
          <w:rFonts w:ascii="Arial" w:hAnsi="Arial" w:cs="Arial"/>
          <w:sz w:val="24"/>
          <w:szCs w:val="24"/>
        </w:rPr>
        <w:t xml:space="preserve"> Gespräch können wir uns auf die Veränderungen konzentrieren.</w:t>
      </w:r>
    </w:p>
    <w:p w14:paraId="194EB233" w14:textId="2D95AB4B" w:rsidR="000C002C" w:rsidRDefault="000C002C">
      <w:pPr>
        <w:rPr>
          <w:rFonts w:ascii="Arial" w:hAnsi="Arial" w:cs="Arial"/>
          <w:sz w:val="24"/>
          <w:szCs w:val="24"/>
        </w:rPr>
      </w:pPr>
      <w:r>
        <w:rPr>
          <w:rFonts w:ascii="Arial" w:hAnsi="Arial" w:cs="Arial"/>
          <w:sz w:val="24"/>
          <w:szCs w:val="24"/>
        </w:rPr>
        <w:t>Wir</w:t>
      </w:r>
      <w:r w:rsidR="00FD64A7">
        <w:rPr>
          <w:rFonts w:ascii="Arial" w:hAnsi="Arial" w:cs="Arial"/>
          <w:sz w:val="24"/>
          <w:szCs w:val="24"/>
        </w:rPr>
        <w:t xml:space="preserve"> </w:t>
      </w:r>
      <w:r w:rsidR="000029EA">
        <w:rPr>
          <w:rFonts w:ascii="Arial" w:hAnsi="Arial" w:cs="Arial"/>
          <w:sz w:val="24"/>
          <w:szCs w:val="24"/>
        </w:rPr>
        <w:t>bitten Sie</w:t>
      </w:r>
      <w:r w:rsidR="00FD64A7">
        <w:rPr>
          <w:rFonts w:ascii="Arial" w:hAnsi="Arial" w:cs="Arial"/>
          <w:sz w:val="24"/>
          <w:szCs w:val="24"/>
        </w:rPr>
        <w:t>,</w:t>
      </w:r>
      <w:r>
        <w:rPr>
          <w:rFonts w:ascii="Arial" w:hAnsi="Arial" w:cs="Arial"/>
          <w:sz w:val="24"/>
          <w:szCs w:val="24"/>
        </w:rPr>
        <w:t xml:space="preserve"> uns zur Vorbereitung wieder die Einschätzungen zum Bedarf und nun auch eine Einschätzung zu den erreichten Zielen zur Verfügung </w:t>
      </w:r>
      <w:r w:rsidR="000029EA">
        <w:rPr>
          <w:rFonts w:ascii="Arial" w:hAnsi="Arial" w:cs="Arial"/>
          <w:sz w:val="24"/>
          <w:szCs w:val="24"/>
        </w:rPr>
        <w:t>zu stellen</w:t>
      </w:r>
      <w:r>
        <w:rPr>
          <w:rFonts w:ascii="Arial" w:hAnsi="Arial" w:cs="Arial"/>
          <w:sz w:val="24"/>
          <w:szCs w:val="24"/>
        </w:rPr>
        <w:t>.</w:t>
      </w:r>
      <w:r w:rsidR="00A650A9">
        <w:rPr>
          <w:rFonts w:ascii="Arial" w:hAnsi="Arial" w:cs="Arial"/>
          <w:sz w:val="24"/>
          <w:szCs w:val="24"/>
        </w:rPr>
        <w:t xml:space="preserve"> Den Bogen finden Sie in der Anlage.</w:t>
      </w:r>
    </w:p>
    <w:p w14:paraId="7B17140F" w14:textId="331DA902" w:rsidR="000C002C" w:rsidRDefault="000C002C">
      <w:pPr>
        <w:rPr>
          <w:rFonts w:ascii="Arial" w:hAnsi="Arial" w:cs="Arial"/>
          <w:sz w:val="24"/>
          <w:szCs w:val="24"/>
        </w:rPr>
      </w:pPr>
      <w:r w:rsidRPr="000C002C">
        <w:rPr>
          <w:rFonts w:ascii="Arial" w:hAnsi="Arial" w:cs="Arial"/>
          <w:sz w:val="24"/>
          <w:szCs w:val="24"/>
        </w:rPr>
        <w:t xml:space="preserve">Das Gespräch sollte möglichst im Zeitraum zwischen </w:t>
      </w:r>
      <w:r w:rsidR="00A650A9">
        <w:rPr>
          <w:rFonts w:ascii="Arial" w:hAnsi="Arial" w:cs="Arial"/>
          <w:sz w:val="24"/>
          <w:szCs w:val="24"/>
        </w:rPr>
        <w:t>[Zeitraum]</w:t>
      </w:r>
      <w:r w:rsidR="00A650A9" w:rsidRPr="000C002C">
        <w:rPr>
          <w:rFonts w:ascii="Arial" w:hAnsi="Arial" w:cs="Arial"/>
          <w:sz w:val="24"/>
          <w:szCs w:val="24"/>
        </w:rPr>
        <w:t xml:space="preserve"> </w:t>
      </w:r>
      <w:r w:rsidRPr="000C002C">
        <w:rPr>
          <w:rFonts w:ascii="Arial" w:hAnsi="Arial" w:cs="Arial"/>
          <w:sz w:val="24"/>
          <w:szCs w:val="24"/>
        </w:rPr>
        <w:t>stattfinden. Ich werde mich telefonisch bei Ihnen melden, um einen Termin zu vereinbaren</w:t>
      </w:r>
      <w:r w:rsidR="000029EA">
        <w:rPr>
          <w:rFonts w:ascii="Arial" w:hAnsi="Arial" w:cs="Arial"/>
          <w:sz w:val="24"/>
          <w:szCs w:val="24"/>
        </w:rPr>
        <w:t xml:space="preserve"> und einen Ort mit Ihnen abstimmen</w:t>
      </w:r>
      <w:r w:rsidRPr="000C002C">
        <w:rPr>
          <w:rFonts w:ascii="Arial" w:hAnsi="Arial" w:cs="Arial"/>
          <w:sz w:val="24"/>
          <w:szCs w:val="24"/>
        </w:rPr>
        <w:t>.</w:t>
      </w:r>
      <w:r>
        <w:rPr>
          <w:rFonts w:ascii="Arial" w:hAnsi="Arial" w:cs="Arial"/>
          <w:sz w:val="24"/>
          <w:szCs w:val="24"/>
        </w:rPr>
        <w:t xml:space="preserve"> </w:t>
      </w:r>
    </w:p>
    <w:p w14:paraId="3F6972DE" w14:textId="3DA9FAB3" w:rsidR="000C002C" w:rsidRDefault="000C002C">
      <w:pPr>
        <w:rPr>
          <w:rFonts w:ascii="Arial" w:hAnsi="Arial" w:cs="Arial"/>
          <w:sz w:val="24"/>
          <w:szCs w:val="24"/>
        </w:rPr>
      </w:pPr>
      <w:r w:rsidRPr="000C002C">
        <w:rPr>
          <w:rFonts w:ascii="Arial" w:hAnsi="Arial" w:cs="Arial"/>
          <w:sz w:val="24"/>
          <w:szCs w:val="24"/>
        </w:rPr>
        <w:t>Gerne können Sie zu uns Kontakt aufnehmen, wenn Sie weitere Informationen brauchen oder eine weitere Beratung wünschen. Wir möchten Sie an dieser Stelle auch</w:t>
      </w:r>
      <w:r>
        <w:rPr>
          <w:rFonts w:ascii="Arial" w:hAnsi="Arial" w:cs="Arial"/>
          <w:sz w:val="24"/>
          <w:szCs w:val="24"/>
        </w:rPr>
        <w:t xml:space="preserve"> noch</w:t>
      </w:r>
      <w:r w:rsidR="00A650A9">
        <w:rPr>
          <w:rFonts w:ascii="Arial" w:hAnsi="Arial" w:cs="Arial"/>
          <w:sz w:val="24"/>
          <w:szCs w:val="24"/>
        </w:rPr>
        <w:t xml:space="preserve"> ein</w:t>
      </w:r>
      <w:r>
        <w:rPr>
          <w:rFonts w:ascii="Arial" w:hAnsi="Arial" w:cs="Arial"/>
          <w:sz w:val="24"/>
          <w:szCs w:val="24"/>
        </w:rPr>
        <w:t>mal</w:t>
      </w:r>
      <w:r w:rsidRPr="000C002C">
        <w:rPr>
          <w:rFonts w:ascii="Arial" w:hAnsi="Arial" w:cs="Arial"/>
          <w:sz w:val="24"/>
          <w:szCs w:val="24"/>
        </w:rPr>
        <w:t xml:space="preserve"> auf das Beratungsangebot der ergänzenden unabhängigen Teilhabeberatung EUTB hinweisen, wenn Sie aus einer weiteren Perspektive beraten werden möchten. Die zuständige EUTB für unsere Stadt</w:t>
      </w:r>
      <w:r w:rsidR="00A650A9">
        <w:rPr>
          <w:rFonts w:ascii="Arial" w:hAnsi="Arial" w:cs="Arial"/>
          <w:sz w:val="24"/>
          <w:szCs w:val="24"/>
        </w:rPr>
        <w:t xml:space="preserve"> </w:t>
      </w:r>
      <w:r w:rsidR="00A650A9" w:rsidRPr="00CF07CD">
        <w:rPr>
          <w:rFonts w:ascii="Arial" w:hAnsi="Arial" w:cs="Arial"/>
          <w:i/>
          <w:sz w:val="24"/>
          <w:szCs w:val="24"/>
        </w:rPr>
        <w:t>[oder:</w:t>
      </w:r>
      <w:r w:rsidR="00A650A9">
        <w:rPr>
          <w:rFonts w:ascii="Arial" w:hAnsi="Arial" w:cs="Arial"/>
          <w:sz w:val="24"/>
          <w:szCs w:val="24"/>
        </w:rPr>
        <w:t xml:space="preserve"> “</w:t>
      </w:r>
      <w:r w:rsidR="00A650A9" w:rsidRPr="004026E9">
        <w:rPr>
          <w:rFonts w:ascii="Arial" w:hAnsi="Arial" w:cs="Arial"/>
          <w:sz w:val="24"/>
          <w:szCs w:val="24"/>
        </w:rPr>
        <w:t>für unseren Kreis</w:t>
      </w:r>
      <w:r w:rsidR="00A650A9">
        <w:rPr>
          <w:rFonts w:ascii="Arial" w:hAnsi="Arial" w:cs="Arial"/>
          <w:sz w:val="24"/>
          <w:szCs w:val="24"/>
        </w:rPr>
        <w:t>“</w:t>
      </w:r>
      <w:r w:rsidR="00A650A9" w:rsidRPr="00CF07CD">
        <w:rPr>
          <w:rFonts w:ascii="Arial" w:hAnsi="Arial" w:cs="Arial"/>
          <w:i/>
          <w:sz w:val="24"/>
          <w:szCs w:val="24"/>
        </w:rPr>
        <w:t>]</w:t>
      </w:r>
      <w:r w:rsidR="00A650A9" w:rsidRPr="004026E9">
        <w:rPr>
          <w:rFonts w:ascii="Arial" w:hAnsi="Arial" w:cs="Arial"/>
          <w:sz w:val="24"/>
          <w:szCs w:val="24"/>
        </w:rPr>
        <w:t xml:space="preserve"> </w:t>
      </w:r>
      <w:r w:rsidRPr="000C002C">
        <w:rPr>
          <w:rFonts w:ascii="Arial" w:hAnsi="Arial" w:cs="Arial"/>
          <w:sz w:val="24"/>
          <w:szCs w:val="24"/>
        </w:rPr>
        <w:t xml:space="preserve">finden Sie unter der folgenden Adresse: </w:t>
      </w:r>
      <w:r w:rsidR="00A650A9">
        <w:rPr>
          <w:rFonts w:ascii="Arial" w:hAnsi="Arial" w:cs="Arial"/>
          <w:sz w:val="24"/>
          <w:szCs w:val="24"/>
        </w:rPr>
        <w:t>[Adresse der EUTB]</w:t>
      </w:r>
    </w:p>
    <w:p w14:paraId="4B688C62" w14:textId="30670E7C" w:rsidR="00877C21" w:rsidRDefault="000C002C">
      <w:pPr>
        <w:rPr>
          <w:rFonts w:ascii="Arial" w:hAnsi="Arial" w:cs="Arial"/>
          <w:sz w:val="24"/>
          <w:szCs w:val="24"/>
        </w:rPr>
      </w:pPr>
      <w:r>
        <w:rPr>
          <w:rFonts w:ascii="Arial" w:hAnsi="Arial" w:cs="Arial"/>
          <w:sz w:val="24"/>
          <w:szCs w:val="24"/>
        </w:rPr>
        <w:t>Erinnern möchten wir auch daran</w:t>
      </w:r>
      <w:r w:rsidRPr="000C002C">
        <w:rPr>
          <w:rFonts w:ascii="Arial" w:hAnsi="Arial" w:cs="Arial"/>
          <w:sz w:val="24"/>
          <w:szCs w:val="24"/>
        </w:rPr>
        <w:t>, dass Sie die benötigten Leistungen der Eingliederungshilfe und der anderen Träger Rehabilitation auch als ‚Persönliches Budget‘ (</w:t>
      </w:r>
      <w:r w:rsidR="009753DB">
        <w:rPr>
          <w:rFonts w:ascii="Arial" w:hAnsi="Arial" w:cs="Arial"/>
          <w:sz w:val="24"/>
          <w:szCs w:val="24"/>
        </w:rPr>
        <w:t xml:space="preserve">nach </w:t>
      </w:r>
      <w:r w:rsidRPr="000C002C">
        <w:rPr>
          <w:rFonts w:ascii="Arial" w:hAnsi="Arial" w:cs="Arial"/>
          <w:sz w:val="24"/>
          <w:szCs w:val="24"/>
        </w:rPr>
        <w:t>§ 29 SGB IX) beantragen können. Die Leistungen, auf die Sie Anspruch haben</w:t>
      </w:r>
      <w:r w:rsidR="005C72C0">
        <w:rPr>
          <w:rFonts w:ascii="Arial" w:hAnsi="Arial" w:cs="Arial"/>
          <w:sz w:val="24"/>
          <w:szCs w:val="24"/>
        </w:rPr>
        <w:t xml:space="preserve">, </w:t>
      </w:r>
      <w:r w:rsidRPr="000C002C">
        <w:rPr>
          <w:rFonts w:ascii="Arial" w:hAnsi="Arial" w:cs="Arial"/>
          <w:sz w:val="24"/>
          <w:szCs w:val="24"/>
        </w:rPr>
        <w:t xml:space="preserve">werden </w:t>
      </w:r>
      <w:bookmarkStart w:id="0" w:name="_GoBack"/>
      <w:bookmarkEnd w:id="0"/>
      <w:r w:rsidRPr="000C002C">
        <w:rPr>
          <w:rFonts w:ascii="Arial" w:hAnsi="Arial" w:cs="Arial"/>
          <w:sz w:val="24"/>
          <w:szCs w:val="24"/>
        </w:rPr>
        <w:t xml:space="preserve">als Geldleistung ausbezahlt, die Sie selbstbestimmt verwalten können. Dazu wird dann eine Zielvereinbarung abgeschlossen. </w:t>
      </w:r>
      <w:r>
        <w:rPr>
          <w:rFonts w:ascii="Arial" w:hAnsi="Arial" w:cs="Arial"/>
          <w:sz w:val="24"/>
          <w:szCs w:val="24"/>
        </w:rPr>
        <w:t xml:space="preserve">Vielleicht ist dies nach ihren bisherigen Erfahrungen mit der Unterstützung eine interessante Überlegung. </w:t>
      </w:r>
      <w:r w:rsidRPr="000C002C">
        <w:rPr>
          <w:rFonts w:ascii="Arial" w:hAnsi="Arial" w:cs="Arial"/>
          <w:sz w:val="24"/>
          <w:szCs w:val="24"/>
        </w:rPr>
        <w:t>Hierzu beraten wir oder die EUTB gerne.</w:t>
      </w:r>
    </w:p>
    <w:p w14:paraId="04DE6E5C" w14:textId="77777777" w:rsidR="000C002C" w:rsidRDefault="000C002C">
      <w:pPr>
        <w:rPr>
          <w:rFonts w:ascii="Arial" w:hAnsi="Arial" w:cs="Arial"/>
          <w:sz w:val="24"/>
          <w:szCs w:val="24"/>
        </w:rPr>
      </w:pPr>
    </w:p>
    <w:p w14:paraId="643C8255" w14:textId="77777777" w:rsidR="000C002C" w:rsidRDefault="000C002C">
      <w:pPr>
        <w:rPr>
          <w:rFonts w:ascii="Arial" w:hAnsi="Arial" w:cs="Arial"/>
          <w:sz w:val="24"/>
          <w:szCs w:val="24"/>
        </w:rPr>
      </w:pPr>
      <w:r>
        <w:rPr>
          <w:rFonts w:ascii="Arial" w:hAnsi="Arial" w:cs="Arial"/>
          <w:sz w:val="24"/>
          <w:szCs w:val="24"/>
        </w:rPr>
        <w:t>Mit freundlichen Grüßen</w:t>
      </w:r>
    </w:p>
    <w:p w14:paraId="1E61C6F0" w14:textId="2BD506D4" w:rsidR="00D11F84" w:rsidRPr="004026E9" w:rsidRDefault="00D11F84">
      <w:pPr>
        <w:rPr>
          <w:rFonts w:ascii="Arial" w:hAnsi="Arial" w:cs="Arial"/>
          <w:sz w:val="24"/>
          <w:szCs w:val="24"/>
        </w:rPr>
      </w:pPr>
    </w:p>
    <w:sectPr w:rsidR="00D11F84" w:rsidRPr="004026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3E74"/>
    <w:multiLevelType w:val="hybridMultilevel"/>
    <w:tmpl w:val="4B2EA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B2190"/>
    <w:multiLevelType w:val="hybridMultilevel"/>
    <w:tmpl w:val="9E28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A175E8"/>
    <w:multiLevelType w:val="hybridMultilevel"/>
    <w:tmpl w:val="19402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BE"/>
    <w:rsid w:val="000029EA"/>
    <w:rsid w:val="0000782A"/>
    <w:rsid w:val="000765FE"/>
    <w:rsid w:val="000C002C"/>
    <w:rsid w:val="001B1409"/>
    <w:rsid w:val="001E33AC"/>
    <w:rsid w:val="001E66D8"/>
    <w:rsid w:val="00235734"/>
    <w:rsid w:val="002E0D2B"/>
    <w:rsid w:val="0031537C"/>
    <w:rsid w:val="00341000"/>
    <w:rsid w:val="00384746"/>
    <w:rsid w:val="003D2CF1"/>
    <w:rsid w:val="004026E9"/>
    <w:rsid w:val="00435F91"/>
    <w:rsid w:val="00455FBE"/>
    <w:rsid w:val="004F5434"/>
    <w:rsid w:val="005C72C0"/>
    <w:rsid w:val="00604564"/>
    <w:rsid w:val="00810DC2"/>
    <w:rsid w:val="00847009"/>
    <w:rsid w:val="00877C21"/>
    <w:rsid w:val="008D5651"/>
    <w:rsid w:val="009753DB"/>
    <w:rsid w:val="00983309"/>
    <w:rsid w:val="0098538A"/>
    <w:rsid w:val="00993BC7"/>
    <w:rsid w:val="00A650A9"/>
    <w:rsid w:val="00AC69FE"/>
    <w:rsid w:val="00AE722E"/>
    <w:rsid w:val="00B05DA1"/>
    <w:rsid w:val="00B24DE3"/>
    <w:rsid w:val="00B53E12"/>
    <w:rsid w:val="00BC4105"/>
    <w:rsid w:val="00CD4586"/>
    <w:rsid w:val="00D11F84"/>
    <w:rsid w:val="00DB1A7C"/>
    <w:rsid w:val="00DF5790"/>
    <w:rsid w:val="00E17B5F"/>
    <w:rsid w:val="00E20584"/>
    <w:rsid w:val="00F522AE"/>
    <w:rsid w:val="00F82C20"/>
    <w:rsid w:val="00FC364F"/>
    <w:rsid w:val="00FD6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62DF"/>
  <w15:chartTrackingRefBased/>
  <w15:docId w15:val="{0B6C5957-BE1E-49DB-81E7-11CD5344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722E"/>
    <w:pPr>
      <w:ind w:left="720"/>
      <w:contextualSpacing/>
    </w:pPr>
  </w:style>
  <w:style w:type="character" w:styleId="Kommentarzeichen">
    <w:name w:val="annotation reference"/>
    <w:basedOn w:val="Absatz-Standardschriftart"/>
    <w:uiPriority w:val="99"/>
    <w:semiHidden/>
    <w:unhideWhenUsed/>
    <w:rsid w:val="00CD4586"/>
    <w:rPr>
      <w:sz w:val="16"/>
      <w:szCs w:val="16"/>
    </w:rPr>
  </w:style>
  <w:style w:type="paragraph" w:styleId="Kommentartext">
    <w:name w:val="annotation text"/>
    <w:basedOn w:val="Standard"/>
    <w:link w:val="KommentartextZchn"/>
    <w:uiPriority w:val="99"/>
    <w:semiHidden/>
    <w:unhideWhenUsed/>
    <w:rsid w:val="00CD45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586"/>
    <w:rPr>
      <w:sz w:val="20"/>
      <w:szCs w:val="20"/>
    </w:rPr>
  </w:style>
  <w:style w:type="paragraph" w:styleId="Kommentarthema">
    <w:name w:val="annotation subject"/>
    <w:basedOn w:val="Kommentartext"/>
    <w:next w:val="Kommentartext"/>
    <w:link w:val="KommentarthemaZchn"/>
    <w:uiPriority w:val="99"/>
    <w:semiHidden/>
    <w:unhideWhenUsed/>
    <w:rsid w:val="00CD4586"/>
    <w:rPr>
      <w:b/>
      <w:bCs/>
    </w:rPr>
  </w:style>
  <w:style w:type="character" w:customStyle="1" w:styleId="KommentarthemaZchn">
    <w:name w:val="Kommentarthema Zchn"/>
    <w:basedOn w:val="KommentartextZchn"/>
    <w:link w:val="Kommentarthema"/>
    <w:uiPriority w:val="99"/>
    <w:semiHidden/>
    <w:rsid w:val="00CD4586"/>
    <w:rPr>
      <w:b/>
      <w:bCs/>
      <w:sz w:val="20"/>
      <w:szCs w:val="20"/>
    </w:rPr>
  </w:style>
  <w:style w:type="paragraph" w:styleId="Sprechblasentext">
    <w:name w:val="Balloon Text"/>
    <w:basedOn w:val="Standard"/>
    <w:link w:val="SprechblasentextZchn"/>
    <w:uiPriority w:val="99"/>
    <w:semiHidden/>
    <w:unhideWhenUsed/>
    <w:rsid w:val="00CD45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4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C1E1-3EF5-4286-B15B-40C01B4B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Siegen</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Rohrmann</dc:creator>
  <cp:keywords/>
  <dc:description/>
  <cp:lastModifiedBy>Frank Liekmeier</cp:lastModifiedBy>
  <cp:revision>3</cp:revision>
  <dcterms:created xsi:type="dcterms:W3CDTF">2020-10-18T08:34:00Z</dcterms:created>
  <dcterms:modified xsi:type="dcterms:W3CDTF">2021-01-27T10:14:00Z</dcterms:modified>
</cp:coreProperties>
</file>